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F0" w:rsidRPr="005742F0" w:rsidRDefault="005742F0" w:rsidP="005742F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 xml:space="preserve">Яковлева </w:t>
      </w:r>
      <w:proofErr w:type="gramStart"/>
      <w:r w:rsidRPr="005742F0">
        <w:rPr>
          <w:rFonts w:ascii="Times New Roman" w:hAnsi="Times New Roman"/>
          <w:sz w:val="28"/>
          <w:szCs w:val="28"/>
        </w:rPr>
        <w:t>Гуля</w:t>
      </w:r>
      <w:proofErr w:type="gramEnd"/>
      <w:r w:rsidRPr="005742F0">
        <w:rPr>
          <w:rFonts w:ascii="Times New Roman" w:hAnsi="Times New Roman"/>
          <w:sz w:val="28"/>
          <w:szCs w:val="28"/>
        </w:rPr>
        <w:t xml:space="preserve"> Керимовна,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42F0"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42F0">
        <w:rPr>
          <w:rFonts w:ascii="Times New Roman" w:hAnsi="Times New Roman"/>
          <w:sz w:val="28"/>
          <w:szCs w:val="28"/>
        </w:rPr>
        <w:t>СП ГБОУ СОШ с. Белозерки детский сад №15 «Колобок»</w:t>
      </w:r>
      <w:r w:rsidRPr="005742F0">
        <w:rPr>
          <w:rFonts w:ascii="Times New Roman" w:hAnsi="Times New Roman"/>
          <w:sz w:val="28"/>
          <w:szCs w:val="28"/>
        </w:rPr>
        <w:tab/>
      </w:r>
    </w:p>
    <w:p w:rsidR="005742F0" w:rsidRPr="005742F0" w:rsidRDefault="005742F0" w:rsidP="005742F0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5742F0">
        <w:rPr>
          <w:rFonts w:ascii="Times New Roman" w:hAnsi="Times New Roman"/>
          <w:b/>
          <w:sz w:val="28"/>
          <w:szCs w:val="28"/>
        </w:rPr>
        <w:t>ИКТ как средство повышения качества образования в ДОО</w:t>
      </w:r>
      <w:r>
        <w:rPr>
          <w:rFonts w:ascii="Times New Roman" w:hAnsi="Times New Roman"/>
          <w:b/>
          <w:sz w:val="28"/>
          <w:szCs w:val="28"/>
        </w:rPr>
        <w:t>»</w:t>
      </w:r>
      <w:r w:rsidRPr="005742F0">
        <w:rPr>
          <w:rFonts w:ascii="Times New Roman" w:hAnsi="Times New Roman"/>
          <w:sz w:val="28"/>
          <w:szCs w:val="28"/>
        </w:rPr>
        <w:tab/>
        <w:t xml:space="preserve"> </w:t>
      </w:r>
    </w:p>
    <w:p w:rsidR="005742F0" w:rsidRPr="005742F0" w:rsidRDefault="005742F0" w:rsidP="005742F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72D86" w:rsidRPr="005742F0" w:rsidRDefault="005742F0" w:rsidP="005742F0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5742F0">
        <w:rPr>
          <w:rFonts w:ascii="Times New Roman" w:hAnsi="Times New Roman"/>
          <w:i/>
          <w:sz w:val="28"/>
          <w:szCs w:val="28"/>
        </w:rPr>
        <w:t xml:space="preserve"> </w:t>
      </w:r>
      <w:r w:rsidR="00072D86" w:rsidRPr="005742F0">
        <w:rPr>
          <w:rFonts w:ascii="Times New Roman" w:hAnsi="Times New Roman"/>
          <w:i/>
          <w:sz w:val="28"/>
          <w:szCs w:val="28"/>
        </w:rPr>
        <w:t>«Если сегодня будем учить так, как учили вчера,</w:t>
      </w:r>
    </w:p>
    <w:p w:rsidR="00072D86" w:rsidRPr="005742F0" w:rsidRDefault="00072D86" w:rsidP="005742F0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5742F0">
        <w:rPr>
          <w:rFonts w:ascii="Times New Roman" w:hAnsi="Times New Roman"/>
          <w:i/>
          <w:sz w:val="28"/>
          <w:szCs w:val="28"/>
        </w:rPr>
        <w:t>мы украдём у наших детей завтра</w:t>
      </w:r>
      <w:r w:rsidR="005742F0">
        <w:rPr>
          <w:rFonts w:ascii="Times New Roman" w:hAnsi="Times New Roman"/>
          <w:i/>
          <w:sz w:val="28"/>
          <w:szCs w:val="28"/>
        </w:rPr>
        <w:t>»</w:t>
      </w:r>
    </w:p>
    <w:p w:rsidR="00072D86" w:rsidRPr="005742F0" w:rsidRDefault="00594F45" w:rsidP="005742F0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742F0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</w:t>
      </w:r>
      <w:r w:rsidR="00072D86" w:rsidRPr="005742F0">
        <w:rPr>
          <w:rFonts w:ascii="Times New Roman" w:hAnsi="Times New Roman"/>
          <w:i/>
          <w:sz w:val="28"/>
          <w:szCs w:val="28"/>
        </w:rPr>
        <w:t xml:space="preserve">Джон </w:t>
      </w:r>
      <w:proofErr w:type="spellStart"/>
      <w:r w:rsidR="00072D86" w:rsidRPr="005742F0">
        <w:rPr>
          <w:rFonts w:ascii="Times New Roman" w:hAnsi="Times New Roman"/>
          <w:i/>
          <w:sz w:val="28"/>
          <w:szCs w:val="28"/>
        </w:rPr>
        <w:t>Дьюи</w:t>
      </w:r>
      <w:proofErr w:type="spellEnd"/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742F0">
        <w:rPr>
          <w:rFonts w:ascii="Times New Roman" w:hAnsi="Times New Roman"/>
          <w:b/>
          <w:sz w:val="28"/>
          <w:szCs w:val="28"/>
        </w:rPr>
        <w:t>АКТУАЛЬНОСТЬ</w:t>
      </w:r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>С внедрением ИКТ возникает целый ряд новых детских деятельностей тесно связанных с компьютером (компьютерное конструирование, творческое экспериментирование, игра-воображение и т. д., в них во всей полноте проявляются такие познавательные процессы, как произвольное внимание, запоминание мышление, представление, память, восприятие.</w:t>
      </w:r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742F0">
        <w:rPr>
          <w:rFonts w:ascii="Times New Roman" w:hAnsi="Times New Roman"/>
          <w:b/>
          <w:sz w:val="28"/>
          <w:szCs w:val="28"/>
        </w:rPr>
        <w:t xml:space="preserve">ЦЕЛЬЮ </w:t>
      </w:r>
      <w:r w:rsidRPr="005742F0">
        <w:rPr>
          <w:rFonts w:ascii="Times New Roman" w:hAnsi="Times New Roman"/>
          <w:sz w:val="28"/>
          <w:szCs w:val="28"/>
        </w:rPr>
        <w:t xml:space="preserve"> </w:t>
      </w:r>
      <w:r w:rsidRPr="005742F0">
        <w:rPr>
          <w:rFonts w:ascii="Times New Roman" w:hAnsi="Times New Roman"/>
          <w:b/>
          <w:sz w:val="28"/>
          <w:szCs w:val="28"/>
        </w:rPr>
        <w:t>моей работы является:</w:t>
      </w:r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>Использование ИКТ в организации совместной деятельности детского сада и семьи для повышения познавательного развития детей</w:t>
      </w:r>
      <w:r w:rsidR="005742F0">
        <w:rPr>
          <w:rFonts w:ascii="Times New Roman" w:hAnsi="Times New Roman"/>
          <w:sz w:val="28"/>
          <w:szCs w:val="28"/>
        </w:rPr>
        <w:t>.</w:t>
      </w:r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742F0">
        <w:rPr>
          <w:rFonts w:ascii="Times New Roman" w:hAnsi="Times New Roman"/>
          <w:b/>
          <w:sz w:val="28"/>
          <w:szCs w:val="28"/>
        </w:rPr>
        <w:t>Задачами являются:</w:t>
      </w:r>
    </w:p>
    <w:p w:rsidR="00072D86" w:rsidRPr="005742F0" w:rsidRDefault="00072D86" w:rsidP="005742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>Подбор и изучение методической литературы по использованию в ДОО информационных технологий</w:t>
      </w:r>
      <w:r w:rsidR="005742F0">
        <w:rPr>
          <w:rFonts w:ascii="Times New Roman" w:hAnsi="Times New Roman"/>
          <w:sz w:val="28"/>
          <w:szCs w:val="28"/>
        </w:rPr>
        <w:t>.</w:t>
      </w:r>
    </w:p>
    <w:p w:rsidR="00072D86" w:rsidRPr="005742F0" w:rsidRDefault="00072D86" w:rsidP="005742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>Стимулирование познавательной активности детей и повышение мотивации к учебной деятельности</w:t>
      </w:r>
      <w:r w:rsidR="005742F0">
        <w:rPr>
          <w:rFonts w:ascii="Times New Roman" w:hAnsi="Times New Roman"/>
          <w:sz w:val="28"/>
          <w:szCs w:val="28"/>
        </w:rPr>
        <w:t>.</w:t>
      </w:r>
    </w:p>
    <w:p w:rsidR="00072D86" w:rsidRPr="005742F0" w:rsidRDefault="00072D86" w:rsidP="005742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>Создание медиатеки с презентациями для детей</w:t>
      </w:r>
      <w:r w:rsidR="005742F0">
        <w:rPr>
          <w:rFonts w:ascii="Times New Roman" w:hAnsi="Times New Roman"/>
          <w:sz w:val="28"/>
          <w:szCs w:val="28"/>
        </w:rPr>
        <w:t>.</w:t>
      </w:r>
    </w:p>
    <w:p w:rsidR="00594F45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 xml:space="preserve">Свою работу по направлению использования ИКТ я начала несколько лет назад. Мне нравится осваивать новейшие достижения педагогической науки и практики, познавать и открывать для себя что-то новое, поэтому </w:t>
      </w:r>
      <w:proofErr w:type="gramStart"/>
      <w:r w:rsidRPr="005742F0">
        <w:rPr>
          <w:rFonts w:ascii="Times New Roman" w:hAnsi="Times New Roman"/>
          <w:sz w:val="28"/>
          <w:szCs w:val="28"/>
        </w:rPr>
        <w:t>я</w:t>
      </w:r>
      <w:proofErr w:type="gramEnd"/>
      <w:r w:rsidRPr="005742F0">
        <w:rPr>
          <w:rFonts w:ascii="Times New Roman" w:hAnsi="Times New Roman"/>
          <w:sz w:val="28"/>
          <w:szCs w:val="28"/>
        </w:rPr>
        <w:t xml:space="preserve"> активно использую разработки в этой области. Использую презентации MS </w:t>
      </w:r>
      <w:proofErr w:type="spellStart"/>
      <w:r w:rsidRPr="005742F0">
        <w:rPr>
          <w:rFonts w:ascii="Times New Roman" w:hAnsi="Times New Roman"/>
          <w:sz w:val="28"/>
          <w:szCs w:val="28"/>
        </w:rPr>
        <w:t>Power</w:t>
      </w:r>
      <w:proofErr w:type="spellEnd"/>
      <w:r w:rsidRPr="005742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2F0">
        <w:rPr>
          <w:rFonts w:ascii="Times New Roman" w:hAnsi="Times New Roman"/>
          <w:sz w:val="28"/>
          <w:szCs w:val="28"/>
        </w:rPr>
        <w:t>Point</w:t>
      </w:r>
      <w:proofErr w:type="spellEnd"/>
      <w:r w:rsidRPr="005742F0">
        <w:rPr>
          <w:rFonts w:ascii="Times New Roman" w:hAnsi="Times New Roman"/>
          <w:sz w:val="28"/>
          <w:szCs w:val="28"/>
        </w:rPr>
        <w:t xml:space="preserve"> в непосредственной образовательной деятельности при ознакомлении детей с окружающей действительностью, в изобразительной деятельности.</w:t>
      </w:r>
      <w:bookmarkStart w:id="0" w:name="_GoBack"/>
      <w:bookmarkEnd w:id="0"/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742F0">
        <w:rPr>
          <w:rFonts w:ascii="Times New Roman" w:hAnsi="Times New Roman"/>
          <w:b/>
          <w:sz w:val="28"/>
          <w:szCs w:val="28"/>
        </w:rPr>
        <w:t>ОСНОВНЫЕ НАПРАВЛЕНИЯ моей работы по внедрению ИКТ</w:t>
      </w:r>
      <w:r w:rsidR="005742F0">
        <w:rPr>
          <w:rFonts w:ascii="Times New Roman" w:hAnsi="Times New Roman"/>
          <w:b/>
          <w:sz w:val="28"/>
          <w:szCs w:val="28"/>
        </w:rPr>
        <w:t>.</w:t>
      </w:r>
    </w:p>
    <w:p w:rsidR="00072D86" w:rsidRPr="005742F0" w:rsidRDefault="00072D86" w:rsidP="005742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>Внедрение ИКТ как средства интерактивного обучения, которое позволяет стимулировать познавательную активность детей и участвовать в освоении новых знаний.</w:t>
      </w:r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>Непосредственная образовательная деятельность в моей группе проводится эмоционально, ярко, с привлечением большого набора иллюстративного материала, с использованием звуковых эффектов и видеозаписей. Все это обеспечивает компьютерная техника с ее мультимедийными возможностями. Применение компьютерной техники позволяет мне сделать непосредственную образовательную деятельность привлекательной и по-настоящему современной, решать познавательные и творческие задачи с опорой на наглядность. У компьютера существует способность воспроизводить информацию одновременно в виде текста, графического изображения, звука, речи, видео, запоминать и с огромной скоростью обрабатывать данные, что позволяет создавать для детей мультимедийные презентации.</w:t>
      </w:r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>Я использую презентация для того, чтобы иметь возможность рассмотреть сложный материал поэтапно. Это касается нового материала по ознакомлению детей с окружающей действительностью. Также можно более детально остановиться на вопросах, вызывающих затруднения у ребят. Задача разного рода слайд-шоу и видеофрагментов – показать детям те моменты из окружающего мира, наблюдение которых непосредственно вызывает затруднения. Например, можно наглядно представить процессы в неживой природе, такие, как смена времен года, круговорот воды в природе, свойства веществ, наблюдение за движением планет и др.</w:t>
      </w:r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 xml:space="preserve">Так, например, при знакомстве детей подготовительной группы с планетами и звездами Солнечной Системы кроме просмотра книг и энциклопедий применяла просмотр мультимедийных презентаций по теме «Космос» с включением звуковых эффектов, так как использование </w:t>
      </w:r>
      <w:r w:rsidRPr="005742F0">
        <w:rPr>
          <w:rFonts w:ascii="Times New Roman" w:hAnsi="Times New Roman"/>
          <w:sz w:val="28"/>
          <w:szCs w:val="28"/>
        </w:rPr>
        <w:lastRenderedPageBreak/>
        <w:t>анимационных эффектов способствует повышению интереса детей к изучаемому материалу по любой теме.</w:t>
      </w:r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>Или при знакомстве с озером Байкал использовала свою созданную презентацию, так как мало, кто из детей в группе были на этом озере и не имеют о нем представлений</w:t>
      </w:r>
      <w:r w:rsidR="005742F0">
        <w:rPr>
          <w:rFonts w:ascii="Times New Roman" w:hAnsi="Times New Roman"/>
          <w:sz w:val="28"/>
          <w:szCs w:val="28"/>
        </w:rPr>
        <w:t>.</w:t>
      </w:r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>Организуя итоговое обобщение по лексической теме, я использую больше интерактивных дидактических игр и упражнений. Так, например, на обобщающем занятии по теме «Жизнь животных зимой» были использованы в презентации такие дидактические игры, как «Угадай по голосу», «Чьи следы», «</w:t>
      </w:r>
      <w:proofErr w:type="gramStart"/>
      <w:r w:rsidRPr="005742F0">
        <w:rPr>
          <w:rFonts w:ascii="Times New Roman" w:hAnsi="Times New Roman"/>
          <w:sz w:val="28"/>
          <w:szCs w:val="28"/>
        </w:rPr>
        <w:t>Кто</w:t>
      </w:r>
      <w:proofErr w:type="gramEnd"/>
      <w:r w:rsidRPr="005742F0">
        <w:rPr>
          <w:rFonts w:ascii="Times New Roman" w:hAnsi="Times New Roman"/>
          <w:sz w:val="28"/>
          <w:szCs w:val="28"/>
        </w:rPr>
        <w:t xml:space="preserve"> чем питается», «Подбери жилище», «Доскажи словечко».</w:t>
      </w:r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42F0">
        <w:rPr>
          <w:rFonts w:ascii="Times New Roman" w:hAnsi="Times New Roman"/>
          <w:sz w:val="28"/>
          <w:szCs w:val="28"/>
        </w:rPr>
        <w:t>Развивающие игры широко использую и с целью формирования математических представлений (форма, количество и счет, временные представления, ориентировка в пространстве, логического мышления, внимания, памяти.</w:t>
      </w:r>
      <w:proofErr w:type="gramEnd"/>
    </w:p>
    <w:p w:rsidR="00072D86" w:rsidRPr="005742F0" w:rsidRDefault="00072D86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2F0">
        <w:rPr>
          <w:rFonts w:ascii="Times New Roman" w:hAnsi="Times New Roman"/>
          <w:sz w:val="28"/>
          <w:szCs w:val="28"/>
        </w:rPr>
        <w:t>Применение компьютерных слайдов, презентаций, клипов, звуковых эффектов в процессе обучения детей на занятиях имеет следующие достоинства:</w:t>
      </w:r>
    </w:p>
    <w:p w:rsidR="00072D86" w:rsidRPr="005742F0" w:rsidRDefault="005742F0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072D86" w:rsidRPr="005742F0">
        <w:rPr>
          <w:rFonts w:ascii="Times New Roman" w:hAnsi="Times New Roman"/>
          <w:sz w:val="28"/>
          <w:szCs w:val="28"/>
        </w:rPr>
        <w:t>возможность демонстрации различных объектов в многократно увеличенном виде;</w:t>
      </w:r>
    </w:p>
    <w:p w:rsidR="00072D86" w:rsidRPr="005742F0" w:rsidRDefault="005742F0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72D86" w:rsidRPr="005742F0">
        <w:rPr>
          <w:rFonts w:ascii="Times New Roman" w:hAnsi="Times New Roman"/>
          <w:sz w:val="28"/>
          <w:szCs w:val="28"/>
        </w:rPr>
        <w:t>объединение аудио-, виде</w:t>
      </w:r>
      <w:proofErr w:type="gramStart"/>
      <w:r w:rsidR="00072D86" w:rsidRPr="005742F0">
        <w:rPr>
          <w:rFonts w:ascii="Times New Roman" w:hAnsi="Times New Roman"/>
          <w:sz w:val="28"/>
          <w:szCs w:val="28"/>
        </w:rPr>
        <w:t>о-</w:t>
      </w:r>
      <w:proofErr w:type="gramEnd"/>
      <w:r w:rsidR="00072D86" w:rsidRPr="005742F0">
        <w:rPr>
          <w:rFonts w:ascii="Times New Roman" w:hAnsi="Times New Roman"/>
          <w:sz w:val="28"/>
          <w:szCs w:val="28"/>
        </w:rPr>
        <w:t xml:space="preserve"> и анимационных эффектов в единую презентацию способствует компенсации объема информации, получаемого детьми из учебной литературы;</w:t>
      </w:r>
    </w:p>
    <w:p w:rsidR="00072D86" w:rsidRPr="005742F0" w:rsidRDefault="005742F0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72D86" w:rsidRPr="005742F0">
        <w:rPr>
          <w:rFonts w:ascii="Times New Roman" w:hAnsi="Times New Roman"/>
          <w:sz w:val="28"/>
          <w:szCs w:val="28"/>
        </w:rPr>
        <w:t>возможность демонстрации объектов более доступных для восприятия сохранной сенсорной системе;</w:t>
      </w:r>
    </w:p>
    <w:p w:rsidR="00072D86" w:rsidRPr="005742F0" w:rsidRDefault="005742F0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72D86" w:rsidRPr="005742F0">
        <w:rPr>
          <w:rFonts w:ascii="Times New Roman" w:hAnsi="Times New Roman"/>
          <w:sz w:val="28"/>
          <w:szCs w:val="28"/>
        </w:rPr>
        <w:t>стимулирует познавательную активность детей</w:t>
      </w:r>
      <w:r>
        <w:rPr>
          <w:rFonts w:ascii="Times New Roman" w:hAnsi="Times New Roman"/>
          <w:sz w:val="28"/>
          <w:szCs w:val="28"/>
        </w:rPr>
        <w:t>;</w:t>
      </w:r>
    </w:p>
    <w:p w:rsidR="00072D86" w:rsidRPr="005742F0" w:rsidRDefault="005742F0" w:rsidP="005742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72D86" w:rsidRPr="005742F0">
        <w:rPr>
          <w:rFonts w:ascii="Times New Roman" w:hAnsi="Times New Roman"/>
          <w:sz w:val="28"/>
          <w:szCs w:val="28"/>
        </w:rPr>
        <w:t>позволяет моделировать жизненные ситуации, которые нельзя увидеть в повседневной жизни.</w:t>
      </w:r>
    </w:p>
    <w:p w:rsidR="00072D86" w:rsidRPr="005742F0" w:rsidRDefault="00072D86" w:rsidP="005742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1D0B" w:rsidRPr="005742F0" w:rsidRDefault="00201D0B" w:rsidP="005742F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201D0B" w:rsidRPr="005742F0" w:rsidSect="00CE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2CB"/>
    <w:multiLevelType w:val="hybridMultilevel"/>
    <w:tmpl w:val="02EA1DFC"/>
    <w:lvl w:ilvl="0" w:tplc="C18EF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EF7806"/>
    <w:multiLevelType w:val="multilevel"/>
    <w:tmpl w:val="B4B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9D"/>
    <w:rsid w:val="00072D86"/>
    <w:rsid w:val="00201D0B"/>
    <w:rsid w:val="005742F0"/>
    <w:rsid w:val="00594F45"/>
    <w:rsid w:val="0062259D"/>
    <w:rsid w:val="00CE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8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8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Мастерова Света</dc:creator>
  <cp:lastModifiedBy>Кузьмина</cp:lastModifiedBy>
  <cp:revision>2</cp:revision>
  <dcterms:created xsi:type="dcterms:W3CDTF">2014-10-24T06:59:00Z</dcterms:created>
  <dcterms:modified xsi:type="dcterms:W3CDTF">2014-10-24T06:59:00Z</dcterms:modified>
</cp:coreProperties>
</file>